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82B" w:rsidRDefault="000F7CE8" w:rsidP="00F253BB">
      <w:pPr>
        <w:pStyle w:val="Heading2"/>
      </w:pPr>
      <w:r>
        <w:t>Equation Tic-Tac-Toe</w:t>
      </w:r>
    </w:p>
    <w:p w:rsidR="000F7CE8" w:rsidRDefault="000F7CE8">
      <w:r>
        <w:t>Materials: Index Cards</w:t>
      </w:r>
      <w:r w:rsidR="0035760B">
        <w:t xml:space="preserve">, something to claim a spot (coins, candy, plastic pieces </w:t>
      </w:r>
      <w:proofErr w:type="spellStart"/>
      <w:r w:rsidR="0035760B">
        <w:t>etc</w:t>
      </w:r>
      <w:proofErr w:type="spellEnd"/>
      <w:r w:rsidR="0035760B">
        <w:t>)</w:t>
      </w:r>
    </w:p>
    <w:p w:rsidR="000F7CE8" w:rsidRPr="00F253BB" w:rsidRDefault="000F7CE8">
      <w:pPr>
        <w:rPr>
          <w:u w:val="single"/>
        </w:rPr>
      </w:pPr>
      <w:r>
        <w:t>Grade Level: 7</w:t>
      </w:r>
      <w:r w:rsidRPr="000F7CE8">
        <w:rPr>
          <w:vertAlign w:val="superscript"/>
        </w:rPr>
        <w:t>th</w:t>
      </w:r>
      <w:bookmarkStart w:id="0" w:name="_GoBack"/>
      <w:bookmarkEnd w:id="0"/>
    </w:p>
    <w:p w:rsidR="000F7CE8" w:rsidRDefault="000F7CE8">
      <w:r>
        <w:t xml:space="preserve">Set up –Cut index cards in half.  One the blank side of each card, write a </w:t>
      </w:r>
      <w:r w:rsidR="0035760B">
        <w:t>one-step</w:t>
      </w:r>
      <w:r>
        <w:t xml:space="preserve"> equation (x + 5 = -15).  On the side with the lines, write the solution to each problem </w:t>
      </w:r>
      <w:proofErr w:type="gramStart"/>
      <w:r>
        <w:t>( x</w:t>
      </w:r>
      <w:proofErr w:type="gramEnd"/>
      <w:r>
        <w:t>= -20).  Be sure to use a pen or pencil that won’t bleed thru.  Also be sure to mix in all four mathematical operations.</w:t>
      </w:r>
    </w:p>
    <w:p w:rsidR="000F7CE8" w:rsidRDefault="000F7CE8">
      <w:r>
        <w:t xml:space="preserve">Rules – Have the students pair up however you choose.  Give each pair of students nine cards and have them set them up in 3x3 rows with the problems facing up.  The student going first chooses a problem and attempts to answer it on a separate </w:t>
      </w:r>
      <w:r w:rsidR="0035760B">
        <w:t xml:space="preserve">sheet of paper.  If the student gets it right, they put one of their pieces on that spot.  Then the second student goes.  If a student gets a problem wrong, the other player gets that corresponding spot.  The first student to get tic-tac-toe 3 in a row wins.  </w:t>
      </w:r>
    </w:p>
    <w:p w:rsidR="0035760B" w:rsidRDefault="0035760B">
      <w:r>
        <w:rPr>
          <w:noProof/>
        </w:rPr>
        <w:drawing>
          <wp:inline distT="0" distB="0" distL="0" distR="0">
            <wp:extent cx="2979420" cy="39057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quationttt.jpg"/>
                    <pic:cNvPicPr/>
                  </pic:nvPicPr>
                  <pic:blipFill>
                    <a:blip r:embed="rId5">
                      <a:extLst>
                        <a:ext uri="{28A0092B-C50C-407E-A947-70E740481C1C}">
                          <a14:useLocalDpi xmlns:a14="http://schemas.microsoft.com/office/drawing/2010/main" val="0"/>
                        </a:ext>
                      </a:extLst>
                    </a:blip>
                    <a:stretch>
                      <a:fillRect/>
                    </a:stretch>
                  </pic:blipFill>
                  <pic:spPr>
                    <a:xfrm>
                      <a:off x="0" y="0"/>
                      <a:ext cx="2980051" cy="3906541"/>
                    </a:xfrm>
                    <a:prstGeom prst="rect">
                      <a:avLst/>
                    </a:prstGeom>
                  </pic:spPr>
                </pic:pic>
              </a:graphicData>
            </a:graphic>
          </wp:inline>
        </w:drawing>
      </w:r>
    </w:p>
    <w:sectPr w:rsidR="003576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CE8"/>
    <w:rsid w:val="000F7CE8"/>
    <w:rsid w:val="0035760B"/>
    <w:rsid w:val="00436ADB"/>
    <w:rsid w:val="00A628F7"/>
    <w:rsid w:val="00F253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F253B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76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760B"/>
    <w:rPr>
      <w:rFonts w:ascii="Tahoma" w:hAnsi="Tahoma" w:cs="Tahoma"/>
      <w:sz w:val="16"/>
      <w:szCs w:val="16"/>
    </w:rPr>
  </w:style>
  <w:style w:type="character" w:customStyle="1" w:styleId="Heading2Char">
    <w:name w:val="Heading 2 Char"/>
    <w:basedOn w:val="DefaultParagraphFont"/>
    <w:link w:val="Heading2"/>
    <w:uiPriority w:val="9"/>
    <w:rsid w:val="00F253BB"/>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F253B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76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760B"/>
    <w:rPr>
      <w:rFonts w:ascii="Tahoma" w:hAnsi="Tahoma" w:cs="Tahoma"/>
      <w:sz w:val="16"/>
      <w:szCs w:val="16"/>
    </w:rPr>
  </w:style>
  <w:style w:type="character" w:customStyle="1" w:styleId="Heading2Char">
    <w:name w:val="Heading 2 Char"/>
    <w:basedOn w:val="DefaultParagraphFont"/>
    <w:link w:val="Heading2"/>
    <w:uiPriority w:val="9"/>
    <w:rsid w:val="00F253B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138</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2015-03-10T03:40:00Z</dcterms:created>
  <dcterms:modified xsi:type="dcterms:W3CDTF">2015-03-10T04:12:00Z</dcterms:modified>
</cp:coreProperties>
</file>